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A41" w:rsidRPr="00D70A41" w:rsidRDefault="00924700" w:rsidP="00D70A4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D70A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Рабочая программа курса внеурочной деятельности </w:t>
      </w:r>
    </w:p>
    <w:p w:rsidR="00F56BB1" w:rsidRPr="00D70A41" w:rsidRDefault="00924700" w:rsidP="00D70A4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70A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«Разговоры о </w:t>
      </w:r>
      <w:proofErr w:type="gramStart"/>
      <w:r w:rsidRPr="00D70A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важном</w:t>
      </w:r>
      <w:proofErr w:type="gramEnd"/>
      <w:r w:rsidRPr="00D70A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</w:t>
      </w:r>
      <w:r w:rsidRPr="00D70A4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D70A41" w:rsidRPr="00D70A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70A4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 10–11-х классов</w:t>
      </w:r>
    </w:p>
    <w:p w:rsidR="00F56BB1" w:rsidRPr="00D70A41" w:rsidRDefault="00924700" w:rsidP="00D70A41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D70A41">
        <w:rPr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F56BB1" w:rsidRPr="00D70A41" w:rsidRDefault="009247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56BB1" w:rsidRPr="00D70A4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F56BB1" w:rsidRPr="00D70A4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F56BB1" w:rsidRPr="00D70A4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СК-295/06;</w:t>
      </w:r>
    </w:p>
    <w:p w:rsidR="00F56BB1" w:rsidRPr="00D70A4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18.08.2017 № 09-1672;</w:t>
      </w:r>
    </w:p>
    <w:p w:rsidR="00F56BB1" w:rsidRPr="00D70A4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F56BB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F56BB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1.2.3685-21;</w:t>
      </w:r>
    </w:p>
    <w:p w:rsidR="00F56BB1" w:rsidRPr="00D70A41" w:rsidRDefault="009247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программы СОО МБОУ «Средняя школа № 1», </w:t>
      </w: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приказом от 01.09.2022 № 2.</w:t>
      </w:r>
    </w:p>
    <w:p w:rsidR="00F56BB1" w:rsidRPr="00D70A41" w:rsidRDefault="009247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56BB1" w:rsidRPr="00D70A41" w:rsidRDefault="009247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 МБОУ «Средняя школа № 1»: </w:t>
      </w: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10–11-х классов; рассчитан на 1 час в неделю/33 часа в год в каждом классе.</w:t>
      </w:r>
    </w:p>
    <w:p w:rsidR="00F56BB1" w:rsidRPr="00D70A41" w:rsidRDefault="00924700" w:rsidP="00D70A41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D70A41">
        <w:rPr>
          <w:b/>
          <w:bCs/>
          <w:color w:val="252525"/>
          <w:spacing w:val="-2"/>
          <w:sz w:val="28"/>
          <w:szCs w:val="28"/>
          <w:lang w:val="ru-RU"/>
        </w:rPr>
        <w:t>Содержание курса внеурочной деятельности</w:t>
      </w:r>
    </w:p>
    <w:p w:rsidR="00F56BB1" w:rsidRPr="00D70A41" w:rsidRDefault="0092470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Наша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Россия</w:t>
      </w:r>
      <w:proofErr w:type="spellEnd"/>
    </w:p>
    <w:p w:rsidR="00F56BB1" w:rsidRPr="00D70A4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музыки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пожилого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учителя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отца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народного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единства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вместе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Символы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Волонтеры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Героев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Отечества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Конституции</w:t>
      </w:r>
      <w:proofErr w:type="spellEnd"/>
    </w:p>
    <w:p w:rsidR="00F56BB1" w:rsidRPr="00D70A4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блокады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Ленинграда</w:t>
      </w:r>
      <w:proofErr w:type="spellEnd"/>
    </w:p>
    <w:p w:rsidR="00F56BB1" w:rsidRPr="00D70A4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науки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Отечества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женский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</w:p>
    <w:p w:rsidR="00F56BB1" w:rsidRPr="00D70A4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Крыма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Россией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Всемирный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космонавтики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p w:rsidR="00F56BB1" w:rsidRPr="00D70A4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Земли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Победы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Бессмертный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полк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организаций</w:t>
      </w:r>
      <w:proofErr w:type="spellEnd"/>
    </w:p>
    <w:p w:rsidR="00F56BB1" w:rsidRDefault="009247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proofErr w:type="spellEnd"/>
    </w:p>
    <w:p w:rsidR="00F56BB1" w:rsidRPr="00D70A41" w:rsidRDefault="00924700" w:rsidP="00D70A41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D70A41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F56BB1" w:rsidRPr="00D70A4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F56BB1" w:rsidRPr="00D70A41" w:rsidRDefault="0092470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56BB1" w:rsidRPr="00D70A4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F56BB1" w:rsidRPr="00D70A41" w:rsidRDefault="0092470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институтах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proofErr w:type="gramEnd"/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F56BB1" w:rsidRPr="00D70A4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F56BB1" w:rsidRPr="00D70A41" w:rsidRDefault="009247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активной роли человека в природе.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Pr="00D70A41" w:rsidRDefault="009247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56BB1" w:rsidRDefault="009247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Pr="00D70A41" w:rsidRDefault="009247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56BB1" w:rsidRPr="00D70A41" w:rsidRDefault="0092470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Pr="00D70A41" w:rsidRDefault="009247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F56BB1" w:rsidRPr="00D70A41" w:rsidRDefault="009247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F56BB1" w:rsidRPr="00D70A41" w:rsidRDefault="009247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56BB1" w:rsidRPr="00D70A41" w:rsidRDefault="009247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F56BB1" w:rsidRDefault="009247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Pr="00D70A41" w:rsidRDefault="009247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F56BB1" w:rsidRPr="00D70A41" w:rsidRDefault="009247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F56BB1" w:rsidRPr="00D70A41" w:rsidRDefault="009247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F56BB1" w:rsidRPr="00D70A41" w:rsidRDefault="0092470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A41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D70A41" w:rsidRDefault="00D70A41" w:rsidP="00D70A41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70A41" w:rsidRDefault="00D70A41" w:rsidP="00D70A41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70A41" w:rsidRDefault="00D70A41" w:rsidP="00D70A41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D70A41" w:rsidRDefault="00D70A41" w:rsidP="00D70A41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F56BB1" w:rsidRDefault="00924700" w:rsidP="00D70A41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proofErr w:type="spellStart"/>
      <w:r w:rsidRPr="00D70A41">
        <w:rPr>
          <w:b/>
          <w:bCs/>
          <w:color w:val="252525"/>
          <w:spacing w:val="-2"/>
          <w:sz w:val="28"/>
          <w:szCs w:val="28"/>
        </w:rPr>
        <w:lastRenderedPageBreak/>
        <w:t>Тематическое</w:t>
      </w:r>
      <w:proofErr w:type="spellEnd"/>
      <w:r w:rsidRPr="00D70A41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D70A41">
        <w:rPr>
          <w:b/>
          <w:bCs/>
          <w:color w:val="252525"/>
          <w:spacing w:val="-2"/>
          <w:sz w:val="28"/>
          <w:szCs w:val="28"/>
        </w:rPr>
        <w:t>планирование</w:t>
      </w:r>
      <w:proofErr w:type="spellEnd"/>
      <w:r w:rsidR="00D70A41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  <w:r w:rsidRPr="00D70A41">
        <w:rPr>
          <w:b/>
          <w:bCs/>
          <w:color w:val="252525"/>
          <w:spacing w:val="-2"/>
          <w:sz w:val="28"/>
          <w:szCs w:val="28"/>
        </w:rPr>
        <w:t xml:space="preserve">10–11-е </w:t>
      </w:r>
      <w:proofErr w:type="spellStart"/>
      <w:r w:rsidRPr="00D70A41">
        <w:rPr>
          <w:b/>
          <w:bCs/>
          <w:color w:val="252525"/>
          <w:spacing w:val="-2"/>
          <w:sz w:val="28"/>
          <w:szCs w:val="28"/>
        </w:rPr>
        <w:t>классы</w:t>
      </w:r>
      <w:proofErr w:type="spellEnd"/>
    </w:p>
    <w:p w:rsidR="00D70A41" w:rsidRPr="00D70A41" w:rsidRDefault="00D70A41" w:rsidP="00D70A41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"/>
        <w:gridCol w:w="3545"/>
        <w:gridCol w:w="2142"/>
        <w:gridCol w:w="1499"/>
        <w:gridCol w:w="2596"/>
      </w:tblGrid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lang w:val="ru-RU"/>
              </w:rPr>
            </w:pPr>
            <w:r w:rsidRPr="00D70A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знаний. Что я знаю?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выбирают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Урок-рассуждение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Рожественские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метроном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человеку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учеными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Мини-эссе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газетными публикациями, </w:t>
            </w:r>
            <w:proofErr w:type="gramStart"/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интернет-публикациями</w:t>
            </w:r>
            <w:proofErr w:type="gram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космоса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Возмездие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неотвратимо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10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 w:rsidTr="00D70A41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Pr="00D70A41" w:rsidRDefault="009247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0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4700" w:rsidRDefault="00924700">
      <w:bookmarkStart w:id="0" w:name="_GoBack"/>
      <w:bookmarkEnd w:id="0"/>
    </w:p>
    <w:sectPr w:rsidR="00924700" w:rsidSect="00D70A41">
      <w:pgSz w:w="11907" w:h="16839"/>
      <w:pgMar w:top="426" w:right="567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2E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C3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026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35B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594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B7327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4D4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528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475DF"/>
    <w:rsid w:val="002D33B1"/>
    <w:rsid w:val="002D3591"/>
    <w:rsid w:val="003514A0"/>
    <w:rsid w:val="004F7E17"/>
    <w:rsid w:val="005A05CE"/>
    <w:rsid w:val="00653AF6"/>
    <w:rsid w:val="00924700"/>
    <w:rsid w:val="00B73A5A"/>
    <w:rsid w:val="00D70A41"/>
    <w:rsid w:val="00E438A1"/>
    <w:rsid w:val="00F01E19"/>
    <w:rsid w:val="00F56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 7</dc:creator>
  <dc:description>Подготовлено экспертами Актион-МЦФЭР</dc:description>
  <cp:lastModifiedBy>Лариса Александровна</cp:lastModifiedBy>
  <cp:revision>3</cp:revision>
  <cp:lastPrinted>2022-11-20T20:45:00Z</cp:lastPrinted>
  <dcterms:created xsi:type="dcterms:W3CDTF">2022-08-29T14:30:00Z</dcterms:created>
  <dcterms:modified xsi:type="dcterms:W3CDTF">2022-11-20T21:00:00Z</dcterms:modified>
</cp:coreProperties>
</file>